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South Carolina YMCA</w:t>
      </w: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Youth </w:t>
      </w:r>
      <w:proofErr w:type="gramStart"/>
      <w:r w:rsidRPr="00C05784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In</w:t>
      </w:r>
      <w:proofErr w:type="gramEnd"/>
      <w:r w:rsidRPr="00C05784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 Government</w:t>
      </w: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13th Annual Model Legislature</w:t>
      </w: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November 12th - 14th</w:t>
      </w:r>
    </w:p>
    <w:p w:rsidR="00C05784" w:rsidRPr="00C05784" w:rsidRDefault="00C05784" w:rsidP="00C0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Bill Originates In:</w:t>
      </w:r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 xml:space="preserve"> MS Senate</w:t>
      </w: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Bill Number:</w:t>
      </w: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Recommended For Committee:</w:t>
      </w: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Authors: </w:t>
      </w:r>
      <w:bookmarkStart w:id="0" w:name="_GoBack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>Emerson Oswald and Karis Phillips</w:t>
      </w:r>
      <w:bookmarkEnd w:id="0"/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School/</w:t>
      </w:r>
      <w:proofErr w:type="spellStart"/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Club</w:t>
      </w:r>
      <w:proofErr w:type="gramStart"/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>Greenville</w:t>
      </w:r>
      <w:proofErr w:type="spellEnd"/>
      <w:proofErr w:type="gramEnd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 xml:space="preserve"> Middle Academy</w:t>
      </w:r>
    </w:p>
    <w:p w:rsidR="00C05784" w:rsidRPr="00C05784" w:rsidRDefault="00C05784" w:rsidP="00C0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</w:rPr>
        <w:t>A BILL TO BE ENTITLED</w:t>
      </w:r>
    </w:p>
    <w:p w:rsidR="00C05784" w:rsidRPr="00C05784" w:rsidRDefault="00C05784" w:rsidP="00C0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>An act to change state voting age</w:t>
      </w:r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>BE IT HEREBY ENACTED BY THE YMCA MODEL LEGISLATURE</w:t>
      </w: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Section 1: </w:t>
      </w:r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 xml:space="preserve">The current state law is that an </w:t>
      </w:r>
      <w:proofErr w:type="spellStart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>eligable</w:t>
      </w:r>
      <w:proofErr w:type="spellEnd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 xml:space="preserve"> voter must be 18 on or before the Voting day.</w:t>
      </w:r>
    </w:p>
    <w:p w:rsidR="00C05784" w:rsidRPr="00C05784" w:rsidRDefault="00C05784" w:rsidP="00C0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Section 2: </w:t>
      </w:r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>The State voting age rules will change on the next state wide voting day which is November 16th, 2018.</w:t>
      </w:r>
    </w:p>
    <w:p w:rsidR="00C05784" w:rsidRPr="00C05784" w:rsidRDefault="00C05784" w:rsidP="00C0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Section 3: </w:t>
      </w:r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 xml:space="preserve">This law will enable anyone turning 18 by midnight of the </w:t>
      </w:r>
      <w:proofErr w:type="gramStart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>20th  day</w:t>
      </w:r>
      <w:proofErr w:type="gramEnd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 xml:space="preserve"> beyond the day of election.</w:t>
      </w:r>
    </w:p>
    <w:p w:rsidR="00C05784" w:rsidRPr="00C05784" w:rsidRDefault="00C05784" w:rsidP="00C0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Section 4: </w:t>
      </w:r>
      <w:proofErr w:type="spellStart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>Eligble</w:t>
      </w:r>
      <w:proofErr w:type="spellEnd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 xml:space="preserve"> voters must register to vote based upon </w:t>
      </w:r>
      <w:proofErr w:type="spellStart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>permenant</w:t>
      </w:r>
      <w:proofErr w:type="spellEnd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 xml:space="preserve"> residence, six months prior to the day of election.</w:t>
      </w:r>
    </w:p>
    <w:p w:rsidR="00C05784" w:rsidRPr="00C05784" w:rsidRDefault="00C05784" w:rsidP="00C0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784" w:rsidRPr="00C05784" w:rsidRDefault="00C05784" w:rsidP="00C0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Section 5</w:t>
      </w:r>
      <w:proofErr w:type="gramStart"/>
      <w:r w:rsidRPr="00C0578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>When</w:t>
      </w:r>
      <w:proofErr w:type="gramEnd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 xml:space="preserve"> signed into law, persons who meet the criteria outlined in this bill will be </w:t>
      </w:r>
      <w:proofErr w:type="spellStart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>eligble</w:t>
      </w:r>
      <w:proofErr w:type="spellEnd"/>
      <w:r w:rsidRPr="00C05784">
        <w:rPr>
          <w:rFonts w:ascii="Verdana" w:eastAsia="Times New Roman" w:hAnsi="Verdana" w:cs="Times New Roman"/>
          <w:color w:val="000000"/>
          <w:sz w:val="24"/>
          <w:szCs w:val="24"/>
        </w:rPr>
        <w:t xml:space="preserve"> to vote in all subsequent elections.</w:t>
      </w:r>
    </w:p>
    <w:p w:rsidR="00C05784" w:rsidRPr="00C05784" w:rsidRDefault="00C05784" w:rsidP="00C05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784" w:rsidRPr="00C05784" w:rsidRDefault="00C05784" w:rsidP="00C057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784">
        <w:rPr>
          <w:rFonts w:ascii="Times" w:eastAsia="Times New Roman" w:hAnsi="Times" w:cs="Times"/>
          <w:color w:val="000000"/>
          <w:sz w:val="20"/>
          <w:szCs w:val="20"/>
        </w:rPr>
        <w:br/>
      </w:r>
      <w:r w:rsidRPr="00C05784">
        <w:rPr>
          <w:rFonts w:ascii="Times" w:eastAsia="Times New Roman" w:hAnsi="Times" w:cs="Times"/>
          <w:color w:val="000000"/>
          <w:sz w:val="20"/>
          <w:szCs w:val="20"/>
        </w:rPr>
        <w:br/>
      </w:r>
      <w:r w:rsidRPr="00C05784">
        <w:rPr>
          <w:rFonts w:ascii="Times" w:eastAsia="Times New Roman" w:hAnsi="Times" w:cs="Times"/>
          <w:color w:val="000000"/>
          <w:sz w:val="20"/>
          <w:szCs w:val="20"/>
        </w:rPr>
        <w:br/>
      </w:r>
      <w:r w:rsidRPr="00C05784">
        <w:rPr>
          <w:rFonts w:ascii="Times" w:eastAsia="Times New Roman" w:hAnsi="Times" w:cs="Times"/>
          <w:color w:val="000000"/>
          <w:sz w:val="20"/>
          <w:szCs w:val="20"/>
        </w:rPr>
        <w:br/>
      </w:r>
      <w:r w:rsidRPr="00C05784">
        <w:rPr>
          <w:rFonts w:ascii="Times" w:eastAsia="Times New Roman" w:hAnsi="Times" w:cs="Times"/>
          <w:color w:val="000000"/>
          <w:sz w:val="20"/>
          <w:szCs w:val="20"/>
        </w:rPr>
        <w:br/>
      </w:r>
      <w:r w:rsidRPr="00C05784">
        <w:rPr>
          <w:rFonts w:ascii="Times" w:eastAsia="Times New Roman" w:hAnsi="Times" w:cs="Times"/>
          <w:color w:val="000000"/>
          <w:sz w:val="20"/>
          <w:szCs w:val="20"/>
        </w:rPr>
        <w:br/>
      </w:r>
    </w:p>
    <w:p w:rsidR="00B929B3" w:rsidRDefault="00C05784"/>
    <w:sectPr w:rsidR="00B92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4"/>
    <w:rsid w:val="000F7B4B"/>
    <w:rsid w:val="008D06B0"/>
    <w:rsid w:val="00C0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C4AA7-1F1D-416A-992C-E726C4DF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Kim Bayne</dc:creator>
  <cp:keywords/>
  <dc:description/>
  <cp:lastModifiedBy>Townsend, Kim Bayne</cp:lastModifiedBy>
  <cp:revision>1</cp:revision>
  <dcterms:created xsi:type="dcterms:W3CDTF">2017-10-19T19:27:00Z</dcterms:created>
  <dcterms:modified xsi:type="dcterms:W3CDTF">2017-10-19T19:28:00Z</dcterms:modified>
</cp:coreProperties>
</file>